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Pr="00D82C39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79533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447F8" w:rsidRPr="0081205A" w:rsidRDefault="005447F8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95339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40</w:t>
      </w:r>
    </w:p>
    <w:p w:rsidR="005447F8" w:rsidRPr="005447F8" w:rsidRDefault="00CF5E38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5447F8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5447F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затвердження детального плану території </w:t>
      </w:r>
      <w:r w:rsidR="00702E0C" w:rsidRPr="00702E0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облаштування дитячого майданчика та відпочинкової зони по вул.</w:t>
      </w:r>
      <w:r w:rsidR="0079533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702E0C" w:rsidRPr="00702E0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Г. Хоткевича в м.</w:t>
      </w:r>
      <w:r w:rsidR="0079533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702E0C" w:rsidRPr="00702E0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Городок Львівської області</w:t>
      </w:r>
      <w:r w:rsid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та </w:t>
      </w:r>
      <w:r w:rsidR="00130E71" w:rsidRP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надання дозволу на розроблення проекту землеустрою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254EC0" w:rsidRDefault="008A2E07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noProof/>
          <w:sz w:val="24"/>
          <w:szCs w:val="24"/>
          <w:lang w:val="uk-UA"/>
        </w:rPr>
      </w:pPr>
      <w:r w:rsidRPr="00130E71">
        <w:rPr>
          <w:rFonts w:ascii="Century" w:hAnsi="Century"/>
          <w:color w:val="auto"/>
          <w:sz w:val="24"/>
          <w:szCs w:val="24"/>
          <w:lang w:val="uk-UA"/>
        </w:rPr>
        <w:t>Заслухавши начальника відділу містобудування та архітектури</w:t>
      </w:r>
      <w:r w:rsidR="00795339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130E71">
        <w:rPr>
          <w:rFonts w:ascii="Century" w:hAnsi="Century"/>
          <w:color w:val="auto"/>
          <w:sz w:val="24"/>
          <w:szCs w:val="24"/>
          <w:lang w:val="uk-UA"/>
        </w:rPr>
        <w:t xml:space="preserve">Клок Вероніку Володимирівну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 xml:space="preserve">про затвердження детального плану території </w:t>
      </w:r>
      <w:r w:rsidR="00D053F1" w:rsidRPr="00D053F1">
        <w:rPr>
          <w:rFonts w:ascii="Century" w:hAnsi="Century"/>
          <w:color w:val="auto"/>
          <w:sz w:val="24"/>
          <w:szCs w:val="24"/>
          <w:lang w:val="uk-UA"/>
        </w:rPr>
        <w:t>для облаштування дитячого майданчика та відпочинкової зони по вул.</w:t>
      </w:r>
      <w:r w:rsidR="00795339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D053F1" w:rsidRPr="00D053F1">
        <w:rPr>
          <w:rFonts w:ascii="Century" w:hAnsi="Century"/>
          <w:color w:val="auto"/>
          <w:sz w:val="24"/>
          <w:szCs w:val="24"/>
          <w:lang w:val="uk-UA"/>
        </w:rPr>
        <w:t>Г. Хоткевича в м.Городок Львівської області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, розробленого </w:t>
      </w:r>
      <w:r w:rsidRPr="00254EC0">
        <w:rPr>
          <w:rFonts w:ascii="Century" w:hAnsi="Century"/>
          <w:noProof/>
          <w:sz w:val="24"/>
          <w:szCs w:val="24"/>
          <w:lang w:val="uk-UA"/>
        </w:rPr>
        <w:t>ТзОВ «Центр планування території»(архітектор Данилюк Т.Л., кваліфікаційний сертифікат серія АА №001692)</w:t>
      </w:r>
      <w:r w:rsidR="005447F8" w:rsidRPr="005447F8">
        <w:rPr>
          <w:rFonts w:ascii="Century" w:hAnsi="Century"/>
          <w:sz w:val="24"/>
          <w:szCs w:val="24"/>
          <w:lang w:val="uk-UA"/>
        </w:rPr>
        <w:t>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795339">
        <w:rPr>
          <w:rFonts w:ascii="Century" w:hAnsi="Century"/>
          <w:sz w:val="24"/>
          <w:szCs w:val="24"/>
          <w:lang w:val="uk-UA"/>
        </w:rPr>
        <w:t xml:space="preserve">ї </w:t>
      </w:r>
      <w:r w:rsidR="00254EC0">
        <w:rPr>
          <w:rFonts w:ascii="Century" w:hAnsi="Century"/>
          <w:sz w:val="24"/>
          <w:szCs w:val="24"/>
          <w:lang w:val="uk-UA"/>
        </w:rPr>
        <w:t>комісії з питань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bookmarkStart w:id="0" w:name="_GoBack"/>
      <w:r w:rsidRPr="003B571B">
        <w:rPr>
          <w:rFonts w:ascii="Century" w:hAnsi="Century"/>
        </w:rPr>
        <w:t xml:space="preserve">Затвердити детальний план території </w:t>
      </w:r>
      <w:r w:rsidR="00D053F1" w:rsidRPr="003B571B">
        <w:rPr>
          <w:rFonts w:ascii="Century" w:hAnsi="Century"/>
        </w:rPr>
        <w:t>для облаштування дитячого майданчика та відпочинкової зони по вул.</w:t>
      </w:r>
      <w:r w:rsidR="00795339">
        <w:rPr>
          <w:rFonts w:ascii="Century" w:hAnsi="Century"/>
        </w:rPr>
        <w:t xml:space="preserve"> </w:t>
      </w:r>
      <w:r w:rsidR="00D053F1" w:rsidRPr="003B571B">
        <w:rPr>
          <w:rFonts w:ascii="Century" w:hAnsi="Century"/>
        </w:rPr>
        <w:t>Г. Хоткевича в м.</w:t>
      </w:r>
      <w:r w:rsidR="00795339">
        <w:rPr>
          <w:rFonts w:ascii="Century" w:hAnsi="Century"/>
        </w:rPr>
        <w:t xml:space="preserve"> </w:t>
      </w:r>
      <w:r w:rsidR="00D053F1" w:rsidRPr="003B571B">
        <w:rPr>
          <w:rFonts w:ascii="Century" w:hAnsi="Century"/>
        </w:rPr>
        <w:t>Городок Львівської області</w:t>
      </w:r>
      <w:r w:rsidRPr="003B571B">
        <w:rPr>
          <w:rFonts w:ascii="Century" w:hAnsi="Century"/>
        </w:rPr>
        <w:t>.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3B571B">
        <w:rPr>
          <w:rFonts w:ascii="Century" w:hAnsi="Century"/>
        </w:rPr>
        <w:t xml:space="preserve">Надати дозвіл </w:t>
      </w:r>
      <w:r w:rsidR="00130E71" w:rsidRPr="003B571B">
        <w:rPr>
          <w:rFonts w:ascii="Century" w:hAnsi="Century"/>
        </w:rPr>
        <w:t>Виконавчому комітету Городоцької міської ради Львівської області</w:t>
      </w:r>
      <w:r w:rsidRPr="003B571B">
        <w:rPr>
          <w:rFonts w:ascii="Century" w:hAnsi="Century"/>
        </w:rPr>
        <w:t xml:space="preserve"> на розроблення проекту землеустрою щодо відведення вищезазначеної земельної ділянки, за розробленням якого звернутися до суб’єкта господарювання, що є виконавцем робіт із землеустрою згідно з законом.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3B571B">
        <w:rPr>
          <w:rFonts w:ascii="Century" w:hAnsi="Century"/>
        </w:rPr>
        <w:t xml:space="preserve">Суб’єкту господарювання, що є виконавцем робіт із землеустрою, при розробленні проекту землеустрою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 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3B571B">
        <w:rPr>
          <w:rFonts w:ascii="Century" w:hAnsi="Century"/>
        </w:rPr>
        <w:t>Розроблений та погоджений проект землеустрою подати на затвердження сесією міської ради.</w:t>
      </w:r>
    </w:p>
    <w:p w:rsidR="008A2E07" w:rsidRPr="003B571B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3B571B">
        <w:rPr>
          <w:rFonts w:ascii="Century" w:hAnsi="Century"/>
        </w:rPr>
        <w:t>Контроль за виконанням рішення покласти на відділ земельних відносин міської ради та постій</w:t>
      </w:r>
      <w:r w:rsidR="00795339">
        <w:rPr>
          <w:rFonts w:ascii="Century" w:hAnsi="Century"/>
        </w:rPr>
        <w:t>ну</w:t>
      </w:r>
      <w:r w:rsidR="00254EC0">
        <w:rPr>
          <w:rFonts w:ascii="Century" w:hAnsi="Century"/>
        </w:rPr>
        <w:t xml:space="preserve"> комісію з питань</w:t>
      </w:r>
      <w:r w:rsidRPr="003B571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5447F8" w:rsidRPr="003B571B" w:rsidRDefault="005447F8" w:rsidP="005447F8">
      <w:pPr>
        <w:jc w:val="both"/>
        <w:rPr>
          <w:rFonts w:ascii="Century" w:hAnsi="Century"/>
          <w:b/>
        </w:rPr>
      </w:pPr>
    </w:p>
    <w:p w:rsidR="00E81027" w:rsidRPr="003B571B" w:rsidRDefault="005447F8" w:rsidP="005447F8">
      <w:pPr>
        <w:jc w:val="both"/>
      </w:pPr>
      <w:r w:rsidRPr="003B571B">
        <w:rPr>
          <w:rFonts w:ascii="Century" w:hAnsi="Century"/>
          <w:b/>
        </w:rPr>
        <w:t xml:space="preserve">Міський голова </w:t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</w:r>
      <w:r w:rsidRPr="003B571B">
        <w:rPr>
          <w:rFonts w:ascii="Century" w:hAnsi="Century"/>
          <w:b/>
        </w:rPr>
        <w:tab/>
        <w:t xml:space="preserve">                   Володимир РЕМЕНЯК</w:t>
      </w:r>
      <w:bookmarkEnd w:id="0"/>
    </w:p>
    <w:sectPr w:rsidR="00E81027" w:rsidRPr="003B571B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7BA" w:rsidRDefault="007977BA">
      <w:r>
        <w:separator/>
      </w:r>
    </w:p>
  </w:endnote>
  <w:endnote w:type="continuationSeparator" w:id="1">
    <w:p w:rsidR="007977BA" w:rsidRDefault="00797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7BA" w:rsidRDefault="007977BA">
      <w:r>
        <w:separator/>
      </w:r>
    </w:p>
  </w:footnote>
  <w:footnote w:type="continuationSeparator" w:id="1">
    <w:p w:rsidR="007977BA" w:rsidRDefault="00797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5A6F4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7977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5A6F4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5E3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7977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D1DB4"/>
    <w:rsid w:val="000E6D0E"/>
    <w:rsid w:val="001075A5"/>
    <w:rsid w:val="00130E71"/>
    <w:rsid w:val="001C14A9"/>
    <w:rsid w:val="001F4A19"/>
    <w:rsid w:val="00254EC0"/>
    <w:rsid w:val="00287E25"/>
    <w:rsid w:val="00347E57"/>
    <w:rsid w:val="003B571B"/>
    <w:rsid w:val="005447F8"/>
    <w:rsid w:val="005A6F4A"/>
    <w:rsid w:val="00702E0C"/>
    <w:rsid w:val="00795339"/>
    <w:rsid w:val="007977BA"/>
    <w:rsid w:val="008A2E07"/>
    <w:rsid w:val="00A51960"/>
    <w:rsid w:val="00B07537"/>
    <w:rsid w:val="00CA2259"/>
    <w:rsid w:val="00CF5E38"/>
    <w:rsid w:val="00D053F1"/>
    <w:rsid w:val="00DA1001"/>
    <w:rsid w:val="00E42EF4"/>
    <w:rsid w:val="00E65930"/>
    <w:rsid w:val="00E81027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54E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EC0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2022-07-21T08:03:00Z</dcterms:created>
  <dcterms:modified xsi:type="dcterms:W3CDTF">2009-01-02T22:35:00Z</dcterms:modified>
</cp:coreProperties>
</file>